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BD" w:rsidRDefault="000A4250" w:rsidP="000A4250">
      <w:pPr>
        <w:pStyle w:val="Heading1"/>
        <w:spacing w:before="73" w:line="360" w:lineRule="auto"/>
        <w:ind w:left="-284" w:right="189" w:hanging="283"/>
        <w:jc w:val="center"/>
      </w:pPr>
      <w:r>
        <w:rPr>
          <w:noProof/>
          <w:lang w:eastAsia="ru-RU"/>
        </w:rPr>
        <w:drawing>
          <wp:inline distT="0" distB="0" distL="0" distR="0">
            <wp:extent cx="6193055" cy="8722581"/>
            <wp:effectExtent l="19050" t="0" r="0" b="0"/>
            <wp:docPr id="1" name="Рисунок 1" descr="C:\Users\Толпар\Desktop\положение о К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лпар\Desktop\положение о КЦ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872" r="2406" b="1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154" cy="872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3C5" w:rsidRDefault="00B953C5">
      <w:pPr>
        <w:spacing w:line="355" w:lineRule="auto"/>
        <w:jc w:val="both"/>
        <w:rPr>
          <w:sz w:val="24"/>
        </w:rPr>
        <w:sectPr w:rsidR="00B953C5" w:rsidSect="000A4250">
          <w:type w:val="continuous"/>
          <w:pgSz w:w="11910" w:h="16840"/>
          <w:pgMar w:top="1040" w:right="740" w:bottom="280" w:left="1134" w:header="720" w:footer="720" w:gutter="0"/>
          <w:cols w:space="720"/>
        </w:sectPr>
      </w:pPr>
    </w:p>
    <w:p w:rsidR="00B953C5" w:rsidRDefault="00E37D1C">
      <w:pPr>
        <w:pStyle w:val="a4"/>
        <w:numPr>
          <w:ilvl w:val="1"/>
          <w:numId w:val="3"/>
        </w:numPr>
        <w:tabs>
          <w:tab w:val="left" w:pos="1261"/>
        </w:tabs>
        <w:spacing w:before="68" w:line="360" w:lineRule="auto"/>
        <w:ind w:right="104"/>
        <w:rPr>
          <w:sz w:val="24"/>
        </w:rPr>
      </w:pPr>
      <w:r>
        <w:rPr>
          <w:sz w:val="24"/>
        </w:rPr>
        <w:lastRenderedPageBreak/>
        <w:t xml:space="preserve">Предоставление </w:t>
      </w:r>
      <w:proofErr w:type="gramStart"/>
      <w:r>
        <w:rPr>
          <w:sz w:val="24"/>
        </w:rPr>
        <w:t>методической</w:t>
      </w:r>
      <w:proofErr w:type="gramEnd"/>
      <w:r>
        <w:rPr>
          <w:sz w:val="24"/>
        </w:rPr>
        <w:t xml:space="preserve">, психолого-педагогической, диагностической </w:t>
      </w:r>
      <w:r w:rsidR="00EB7434">
        <w:rPr>
          <w:sz w:val="24"/>
        </w:rPr>
        <w:t xml:space="preserve">                   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 w:rsidR="00EB7434">
        <w:rPr>
          <w:spacing w:val="1"/>
          <w:sz w:val="24"/>
        </w:rPr>
        <w:t xml:space="preserve">                      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 w:rsidR="009469FE"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B953C5" w:rsidRDefault="00E37D1C">
      <w:pPr>
        <w:pStyle w:val="a4"/>
        <w:numPr>
          <w:ilvl w:val="1"/>
          <w:numId w:val="3"/>
        </w:numPr>
        <w:tabs>
          <w:tab w:val="left" w:pos="1350"/>
        </w:tabs>
        <w:spacing w:before="2" w:line="360" w:lineRule="auto"/>
        <w:ind w:right="106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5"/>
          <w:sz w:val="24"/>
        </w:rPr>
        <w:t xml:space="preserve"> </w:t>
      </w:r>
      <w:r w:rsidR="009469FE">
        <w:rPr>
          <w:sz w:val="24"/>
        </w:rPr>
        <w:t>ДОУ</w:t>
      </w:r>
      <w:r>
        <w:rPr>
          <w:sz w:val="24"/>
        </w:rPr>
        <w:t>.</w:t>
      </w:r>
    </w:p>
    <w:p w:rsidR="00B953C5" w:rsidRDefault="00E37D1C">
      <w:pPr>
        <w:pStyle w:val="Heading1"/>
        <w:numPr>
          <w:ilvl w:val="0"/>
          <w:numId w:val="4"/>
        </w:numPr>
        <w:tabs>
          <w:tab w:val="left" w:pos="950"/>
        </w:tabs>
        <w:spacing w:line="360" w:lineRule="auto"/>
        <w:ind w:left="2298" w:right="716" w:hanging="1590"/>
        <w:jc w:val="both"/>
      </w:pPr>
      <w:r>
        <w:t>Организация предоставления методической, психолого-педагогической,</w:t>
      </w:r>
      <w:r>
        <w:rPr>
          <w:spacing w:val="-57"/>
        </w:rPr>
        <w:t xml:space="preserve"> </w:t>
      </w:r>
      <w:r>
        <w:t>диагностической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консультативной помощи</w:t>
      </w:r>
    </w:p>
    <w:p w:rsidR="00B953C5" w:rsidRDefault="00E37D1C">
      <w:pPr>
        <w:pStyle w:val="a4"/>
        <w:numPr>
          <w:ilvl w:val="1"/>
          <w:numId w:val="4"/>
        </w:numPr>
        <w:tabs>
          <w:tab w:val="left" w:pos="1254"/>
        </w:tabs>
        <w:spacing w:line="360" w:lineRule="auto"/>
        <w:ind w:right="110"/>
        <w:rPr>
          <w:sz w:val="24"/>
        </w:rPr>
      </w:pPr>
      <w:r>
        <w:rPr>
          <w:sz w:val="24"/>
        </w:rPr>
        <w:t>Методическая, психолого-педагогическая, диагностическая и 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через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B953C5" w:rsidRDefault="00E37D1C">
      <w:pPr>
        <w:pStyle w:val="a4"/>
        <w:numPr>
          <w:ilvl w:val="0"/>
          <w:numId w:val="2"/>
        </w:numPr>
        <w:tabs>
          <w:tab w:val="left" w:pos="1096"/>
        </w:tabs>
        <w:spacing w:line="357" w:lineRule="auto"/>
        <w:ind w:right="103" w:firstLine="707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культуры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с целью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B953C5" w:rsidRDefault="00E37D1C">
      <w:pPr>
        <w:pStyle w:val="a4"/>
        <w:numPr>
          <w:ilvl w:val="0"/>
          <w:numId w:val="2"/>
        </w:numPr>
        <w:tabs>
          <w:tab w:val="left" w:pos="1096"/>
        </w:tabs>
        <w:spacing w:before="1" w:line="355" w:lineRule="auto"/>
        <w:ind w:firstLine="707"/>
        <w:rPr>
          <w:sz w:val="24"/>
        </w:rPr>
      </w:pPr>
      <w:r>
        <w:rPr>
          <w:sz w:val="24"/>
        </w:rPr>
        <w:t>консультирование</w:t>
      </w:r>
      <w:r w:rsidR="007D645F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 w:rsidR="00EB7434">
        <w:rPr>
          <w:spacing w:val="1"/>
          <w:sz w:val="24"/>
        </w:rPr>
        <w:t xml:space="preserve">                                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преодолении кризисных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B953C5" w:rsidRDefault="00E37D1C">
      <w:pPr>
        <w:pStyle w:val="a4"/>
        <w:numPr>
          <w:ilvl w:val="0"/>
          <w:numId w:val="2"/>
        </w:numPr>
        <w:tabs>
          <w:tab w:val="left" w:pos="1096"/>
        </w:tabs>
        <w:spacing w:before="8" w:line="355" w:lineRule="auto"/>
        <w:ind w:right="106" w:firstLine="707"/>
        <w:rPr>
          <w:sz w:val="24"/>
        </w:rPr>
      </w:pPr>
      <w:r>
        <w:rPr>
          <w:sz w:val="24"/>
        </w:rPr>
        <w:t>учет обращений родителей (законных представителей), воспитывающих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на дому, за получением методической, психолого-педагогической,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обращений.</w:t>
      </w:r>
    </w:p>
    <w:p w:rsidR="00B953C5" w:rsidRDefault="00E37D1C">
      <w:pPr>
        <w:pStyle w:val="a4"/>
        <w:numPr>
          <w:ilvl w:val="1"/>
          <w:numId w:val="1"/>
        </w:numPr>
        <w:tabs>
          <w:tab w:val="left" w:pos="1312"/>
        </w:tabs>
        <w:spacing w:before="6" w:line="360" w:lineRule="auto"/>
        <w:ind w:right="104"/>
        <w:rPr>
          <w:sz w:val="24"/>
        </w:rPr>
      </w:pP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7D645F">
        <w:rPr>
          <w:sz w:val="24"/>
        </w:rPr>
        <w:t>У</w:t>
      </w:r>
      <w:r>
        <w:rPr>
          <w:spacing w:val="1"/>
          <w:sz w:val="24"/>
        </w:rPr>
        <w:t xml:space="preserve"> </w:t>
      </w:r>
      <w:r w:rsidR="00EB7434">
        <w:rPr>
          <w:spacing w:val="1"/>
          <w:sz w:val="24"/>
        </w:rPr>
        <w:t xml:space="preserve">                     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 w:rsidR="00EB7434">
        <w:rPr>
          <w:spacing w:val="1"/>
          <w:sz w:val="24"/>
        </w:rPr>
        <w:t xml:space="preserve">                                     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рассматриваются.</w:t>
      </w:r>
    </w:p>
    <w:p w:rsidR="00B953C5" w:rsidRDefault="00E37D1C">
      <w:pPr>
        <w:pStyle w:val="a4"/>
        <w:numPr>
          <w:ilvl w:val="1"/>
          <w:numId w:val="1"/>
        </w:numPr>
        <w:tabs>
          <w:tab w:val="left" w:pos="1261"/>
        </w:tabs>
        <w:spacing w:line="360" w:lineRule="auto"/>
        <w:ind w:right="107"/>
        <w:rPr>
          <w:sz w:val="24"/>
        </w:rPr>
      </w:pPr>
      <w:r>
        <w:rPr>
          <w:sz w:val="24"/>
        </w:rPr>
        <w:t xml:space="preserve">Предоставление методической, психолого-педагогической, диагностической </w:t>
      </w:r>
      <w:r w:rsidR="00EB7434">
        <w:rPr>
          <w:sz w:val="24"/>
        </w:rPr>
        <w:t xml:space="preserve">                    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учета.</w:t>
      </w:r>
    </w:p>
    <w:p w:rsidR="00B953C5" w:rsidRDefault="00E37D1C">
      <w:pPr>
        <w:pStyle w:val="a4"/>
        <w:numPr>
          <w:ilvl w:val="1"/>
          <w:numId w:val="1"/>
        </w:numPr>
        <w:tabs>
          <w:tab w:val="left" w:pos="1254"/>
        </w:tabs>
        <w:spacing w:line="360" w:lineRule="auto"/>
        <w:ind w:right="102"/>
        <w:rPr>
          <w:sz w:val="24"/>
        </w:rPr>
      </w:pPr>
      <w:r>
        <w:rPr>
          <w:sz w:val="24"/>
        </w:rPr>
        <w:t>Методическая, психолого-педагогическая, диагностическая и 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CB11D9"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 и др.).</w:t>
      </w:r>
    </w:p>
    <w:p w:rsidR="00B953C5" w:rsidRDefault="00E37D1C">
      <w:pPr>
        <w:pStyle w:val="a4"/>
        <w:numPr>
          <w:ilvl w:val="1"/>
          <w:numId w:val="1"/>
        </w:numPr>
        <w:tabs>
          <w:tab w:val="left" w:pos="1261"/>
        </w:tabs>
        <w:spacing w:before="1" w:line="360" w:lineRule="auto"/>
        <w:ind w:right="105"/>
        <w:rPr>
          <w:sz w:val="24"/>
        </w:rPr>
      </w:pPr>
      <w:r>
        <w:rPr>
          <w:sz w:val="24"/>
        </w:rPr>
        <w:t xml:space="preserve">Предоставление методической, психолого-педагогической, диагностической </w:t>
      </w:r>
      <w:r w:rsidR="00EB7434">
        <w:rPr>
          <w:sz w:val="24"/>
        </w:rPr>
        <w:t xml:space="preserve">                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 w:rsidR="00CB11D9">
        <w:rPr>
          <w:sz w:val="24"/>
        </w:rPr>
        <w:t>ДОУ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специалистов.</w:t>
      </w:r>
    </w:p>
    <w:p w:rsidR="00B953C5" w:rsidRDefault="00B953C5">
      <w:pPr>
        <w:spacing w:line="360" w:lineRule="auto"/>
        <w:jc w:val="both"/>
        <w:rPr>
          <w:sz w:val="24"/>
        </w:rPr>
        <w:sectPr w:rsidR="00B953C5">
          <w:pgSz w:w="11910" w:h="16840"/>
          <w:pgMar w:top="1040" w:right="740" w:bottom="280" w:left="1600" w:header="720" w:footer="720" w:gutter="0"/>
          <w:cols w:space="720"/>
        </w:sectPr>
      </w:pPr>
    </w:p>
    <w:p w:rsidR="00B953C5" w:rsidRDefault="00E37D1C">
      <w:pPr>
        <w:pStyle w:val="a4"/>
        <w:numPr>
          <w:ilvl w:val="1"/>
          <w:numId w:val="1"/>
        </w:numPr>
        <w:tabs>
          <w:tab w:val="left" w:pos="1261"/>
        </w:tabs>
        <w:spacing w:before="68" w:line="360" w:lineRule="auto"/>
        <w:ind w:right="107"/>
        <w:rPr>
          <w:sz w:val="24"/>
        </w:rPr>
      </w:pPr>
      <w:r>
        <w:rPr>
          <w:sz w:val="24"/>
        </w:rPr>
        <w:lastRenderedPageBreak/>
        <w:t xml:space="preserve">Предоставление методической, психолого-педагогической, диагностической </w:t>
      </w:r>
      <w:r w:rsidR="00EB7434">
        <w:rPr>
          <w:sz w:val="24"/>
        </w:rPr>
        <w:t xml:space="preserve">             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одновременно,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3"/>
          <w:sz w:val="24"/>
        </w:rPr>
        <w:t xml:space="preserve"> </w:t>
      </w:r>
      <w:r>
        <w:rPr>
          <w:sz w:val="24"/>
        </w:rPr>
        <w:t>из кадрового состава</w:t>
      </w:r>
      <w:r>
        <w:rPr>
          <w:spacing w:val="-1"/>
          <w:sz w:val="24"/>
        </w:rPr>
        <w:t xml:space="preserve"> </w:t>
      </w:r>
      <w:r w:rsidR="00CB11D9">
        <w:rPr>
          <w:sz w:val="24"/>
        </w:rPr>
        <w:t>ДОУ</w:t>
      </w:r>
      <w:r>
        <w:rPr>
          <w:sz w:val="24"/>
        </w:rPr>
        <w:t>.</w:t>
      </w:r>
    </w:p>
    <w:p w:rsidR="00B953C5" w:rsidRDefault="00E37D1C">
      <w:pPr>
        <w:pStyle w:val="a4"/>
        <w:numPr>
          <w:ilvl w:val="1"/>
          <w:numId w:val="1"/>
        </w:numPr>
        <w:tabs>
          <w:tab w:val="left" w:pos="1576"/>
        </w:tabs>
        <w:spacing w:before="2" w:line="360" w:lineRule="auto"/>
        <w:ind w:right="106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консультативной 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 w:rsidR="00CB11D9">
        <w:rPr>
          <w:sz w:val="24"/>
        </w:rPr>
        <w:t>ДОУ</w:t>
      </w:r>
      <w:r>
        <w:rPr>
          <w:sz w:val="24"/>
        </w:rPr>
        <w:t>.</w:t>
      </w:r>
    </w:p>
    <w:p w:rsidR="00B953C5" w:rsidRDefault="00E37D1C">
      <w:pPr>
        <w:pStyle w:val="a4"/>
        <w:numPr>
          <w:ilvl w:val="1"/>
          <w:numId w:val="1"/>
        </w:numPr>
        <w:tabs>
          <w:tab w:val="left" w:pos="1249"/>
        </w:tabs>
        <w:spacing w:line="360" w:lineRule="auto"/>
        <w:ind w:right="112"/>
        <w:rPr>
          <w:sz w:val="24"/>
        </w:rPr>
      </w:pPr>
      <w:r>
        <w:rPr>
          <w:sz w:val="24"/>
        </w:rPr>
        <w:t xml:space="preserve">График оказания консультативной помощи, виды и тематику консультаций </w:t>
      </w:r>
      <w:r w:rsidR="00EB7434">
        <w:rPr>
          <w:sz w:val="24"/>
        </w:rPr>
        <w:t xml:space="preserve">                  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2"/>
          <w:sz w:val="24"/>
        </w:rPr>
        <w:t xml:space="preserve"> </w:t>
      </w:r>
      <w:r w:rsidR="00CB11D9">
        <w:rPr>
          <w:sz w:val="24"/>
        </w:rPr>
        <w:t>ДОУ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заведующим.</w:t>
      </w:r>
    </w:p>
    <w:p w:rsidR="00B953C5" w:rsidRDefault="00E37D1C">
      <w:pPr>
        <w:pStyle w:val="a4"/>
        <w:numPr>
          <w:ilvl w:val="1"/>
          <w:numId w:val="1"/>
        </w:numPr>
        <w:tabs>
          <w:tab w:val="left" w:pos="1389"/>
        </w:tabs>
        <w:spacing w:line="360" w:lineRule="auto"/>
        <w:ind w:right="108"/>
        <w:rPr>
          <w:sz w:val="24"/>
        </w:rPr>
      </w:pPr>
      <w:r>
        <w:rPr>
          <w:sz w:val="24"/>
        </w:rPr>
        <w:t xml:space="preserve">Консультирование родителей (законных представителей) осуществляется </w:t>
      </w:r>
      <w:r w:rsidR="00EB7434">
        <w:rPr>
          <w:sz w:val="24"/>
        </w:rPr>
        <w:t xml:space="preserve">              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 форме.</w:t>
      </w:r>
    </w:p>
    <w:p w:rsidR="00B953C5" w:rsidRDefault="00E37D1C">
      <w:pPr>
        <w:pStyle w:val="Heading1"/>
        <w:numPr>
          <w:ilvl w:val="0"/>
          <w:numId w:val="4"/>
        </w:numPr>
        <w:tabs>
          <w:tab w:val="left" w:pos="935"/>
        </w:tabs>
        <w:spacing w:line="360" w:lineRule="auto"/>
        <w:ind w:left="2298" w:right="699" w:hanging="1604"/>
        <w:jc w:val="both"/>
      </w:pPr>
      <w:proofErr w:type="gramStart"/>
      <w:r>
        <w:t>Контроль за</w:t>
      </w:r>
      <w:proofErr w:type="gramEnd"/>
      <w:r>
        <w:t xml:space="preserve"> предоставлением методической, психолого-педагогической,</w:t>
      </w:r>
      <w:r>
        <w:rPr>
          <w:spacing w:val="-57"/>
        </w:rPr>
        <w:t xml:space="preserve"> </w:t>
      </w:r>
      <w:r>
        <w:t>диагностической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консультативной помощи</w:t>
      </w:r>
    </w:p>
    <w:p w:rsidR="00B953C5" w:rsidRDefault="00E37D1C">
      <w:pPr>
        <w:pStyle w:val="a4"/>
        <w:numPr>
          <w:ilvl w:val="1"/>
          <w:numId w:val="4"/>
        </w:numPr>
        <w:tabs>
          <w:tab w:val="left" w:pos="1293"/>
        </w:tabs>
        <w:spacing w:line="360" w:lineRule="auto"/>
        <w:ind w:right="110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 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B953C5" w:rsidRDefault="00E37D1C">
      <w:pPr>
        <w:pStyle w:val="a4"/>
        <w:numPr>
          <w:ilvl w:val="1"/>
          <w:numId w:val="4"/>
        </w:numPr>
        <w:tabs>
          <w:tab w:val="left" w:pos="1309"/>
        </w:tabs>
        <w:spacing w:line="360" w:lineRule="auto"/>
        <w:ind w:right="107"/>
        <w:rPr>
          <w:sz w:val="24"/>
        </w:rPr>
      </w:pP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CB11D9"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контроля (по конкретному обращению заявителя, либо другого заинтересованного лица) </w:t>
      </w:r>
      <w:r w:rsidR="00EB7434">
        <w:rPr>
          <w:sz w:val="24"/>
        </w:rPr>
        <w:t xml:space="preserve">   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 (на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дату, 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B953C5" w:rsidRDefault="00E37D1C">
      <w:pPr>
        <w:pStyle w:val="a4"/>
        <w:numPr>
          <w:ilvl w:val="1"/>
          <w:numId w:val="4"/>
        </w:numPr>
        <w:tabs>
          <w:tab w:val="left" w:pos="1465"/>
        </w:tabs>
        <w:spacing w:line="360" w:lineRule="auto"/>
        <w:ind w:right="102"/>
        <w:rPr>
          <w:sz w:val="24"/>
        </w:rPr>
      </w:pP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психолого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формах:</w:t>
      </w:r>
    </w:p>
    <w:p w:rsidR="00B953C5" w:rsidRDefault="00E37D1C">
      <w:pPr>
        <w:pStyle w:val="a4"/>
        <w:numPr>
          <w:ilvl w:val="2"/>
          <w:numId w:val="4"/>
        </w:numPr>
        <w:tabs>
          <w:tab w:val="left" w:pos="1499"/>
        </w:tabs>
        <w:spacing w:line="360" w:lineRule="auto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 w:rsidR="00EB7434">
        <w:rPr>
          <w:spacing w:val="1"/>
          <w:sz w:val="24"/>
        </w:rPr>
        <w:t xml:space="preserve">                   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 w:rsidR="00EB7434">
        <w:rPr>
          <w:spacing w:val="1"/>
          <w:sz w:val="24"/>
        </w:rPr>
        <w:t xml:space="preserve">                         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B953C5" w:rsidRDefault="00E37D1C">
      <w:pPr>
        <w:pStyle w:val="a4"/>
        <w:numPr>
          <w:ilvl w:val="2"/>
          <w:numId w:val="4"/>
        </w:numPr>
        <w:tabs>
          <w:tab w:val="left" w:pos="1487"/>
        </w:tabs>
        <w:spacing w:line="360" w:lineRule="auto"/>
        <w:ind w:right="106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жалоб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 w:rsidR="00EB7434">
        <w:rPr>
          <w:spacing w:val="1"/>
          <w:sz w:val="24"/>
        </w:rPr>
        <w:t xml:space="preserve">                    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консультативной помощи.</w:t>
      </w:r>
    </w:p>
    <w:p w:rsidR="00B953C5" w:rsidRDefault="00E37D1C">
      <w:pPr>
        <w:pStyle w:val="a3"/>
        <w:spacing w:line="360" w:lineRule="auto"/>
        <w:ind w:right="102"/>
      </w:pPr>
      <w:r>
        <w:t>3.4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методической,</w:t>
      </w:r>
      <w:r>
        <w:rPr>
          <w:spacing w:val="1"/>
        </w:rPr>
        <w:t xml:space="preserve"> </w:t>
      </w:r>
      <w:proofErr w:type="spellStart"/>
      <w:proofErr w:type="gramStart"/>
      <w:r>
        <w:t>психолого</w:t>
      </w:r>
      <w:proofErr w:type="spellEnd"/>
      <w:r>
        <w:t>-</w:t>
      </w:r>
      <w:r>
        <w:rPr>
          <w:spacing w:val="1"/>
        </w:rPr>
        <w:t xml:space="preserve"> </w:t>
      </w:r>
      <w:r>
        <w:t>педагогической</w:t>
      </w:r>
      <w:proofErr w:type="gramEnd"/>
      <w:r>
        <w:t>,</w:t>
      </w:r>
      <w:r>
        <w:rPr>
          <w:spacing w:val="-3"/>
        </w:rPr>
        <w:t xml:space="preserve"> </w:t>
      </w:r>
      <w:r>
        <w:t>диагностической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консультативной</w:t>
      </w:r>
      <w:r>
        <w:rPr>
          <w:spacing w:val="-4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несет</w:t>
      </w:r>
      <w:r>
        <w:rPr>
          <w:spacing w:val="-2"/>
        </w:rPr>
        <w:t xml:space="preserve"> </w:t>
      </w:r>
      <w:r>
        <w:t>заведующий</w:t>
      </w:r>
      <w:r>
        <w:rPr>
          <w:spacing w:val="-3"/>
        </w:rPr>
        <w:t xml:space="preserve"> </w:t>
      </w:r>
      <w:r>
        <w:t>ДОУ.</w:t>
      </w:r>
    </w:p>
    <w:sectPr w:rsidR="00B953C5" w:rsidSect="00B953C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25E7A"/>
    <w:multiLevelType w:val="hybridMultilevel"/>
    <w:tmpl w:val="592EC4AA"/>
    <w:lvl w:ilvl="0" w:tplc="5756D92A">
      <w:numFmt w:val="bullet"/>
      <w:lvlText w:val=""/>
      <w:lvlJc w:val="left"/>
      <w:pPr>
        <w:ind w:left="1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FA453C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824632E8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382C78E0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B9F0E51E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58B0C8BE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CE7C2B28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F08A615A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41E8E180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1">
    <w:nsid w:val="284F0BF2"/>
    <w:multiLevelType w:val="hybridMultilevel"/>
    <w:tmpl w:val="E5E8A582"/>
    <w:lvl w:ilvl="0" w:tplc="D5FE0C70">
      <w:start w:val="2"/>
      <w:numFmt w:val="decimal"/>
      <w:lvlText w:val="%1"/>
      <w:lvlJc w:val="left"/>
      <w:pPr>
        <w:ind w:left="102" w:hanging="502"/>
        <w:jc w:val="left"/>
      </w:pPr>
      <w:rPr>
        <w:rFonts w:hint="default"/>
        <w:lang w:val="ru-RU" w:eastAsia="en-US" w:bidi="ar-SA"/>
      </w:rPr>
    </w:lvl>
    <w:lvl w:ilvl="1" w:tplc="9AA4FB16">
      <w:numFmt w:val="none"/>
      <w:lvlText w:val=""/>
      <w:lvlJc w:val="left"/>
      <w:pPr>
        <w:tabs>
          <w:tab w:val="num" w:pos="360"/>
        </w:tabs>
      </w:pPr>
    </w:lvl>
    <w:lvl w:ilvl="2" w:tplc="2DE4CD4C">
      <w:numFmt w:val="bullet"/>
      <w:lvlText w:val="•"/>
      <w:lvlJc w:val="left"/>
      <w:pPr>
        <w:ind w:left="1993" w:hanging="502"/>
      </w:pPr>
      <w:rPr>
        <w:rFonts w:hint="default"/>
        <w:lang w:val="ru-RU" w:eastAsia="en-US" w:bidi="ar-SA"/>
      </w:rPr>
    </w:lvl>
    <w:lvl w:ilvl="3" w:tplc="5616EE7C">
      <w:numFmt w:val="bullet"/>
      <w:lvlText w:val="•"/>
      <w:lvlJc w:val="left"/>
      <w:pPr>
        <w:ind w:left="2939" w:hanging="502"/>
      </w:pPr>
      <w:rPr>
        <w:rFonts w:hint="default"/>
        <w:lang w:val="ru-RU" w:eastAsia="en-US" w:bidi="ar-SA"/>
      </w:rPr>
    </w:lvl>
    <w:lvl w:ilvl="4" w:tplc="B132581C">
      <w:numFmt w:val="bullet"/>
      <w:lvlText w:val="•"/>
      <w:lvlJc w:val="left"/>
      <w:pPr>
        <w:ind w:left="3886" w:hanging="502"/>
      </w:pPr>
      <w:rPr>
        <w:rFonts w:hint="default"/>
        <w:lang w:val="ru-RU" w:eastAsia="en-US" w:bidi="ar-SA"/>
      </w:rPr>
    </w:lvl>
    <w:lvl w:ilvl="5" w:tplc="B196537E">
      <w:numFmt w:val="bullet"/>
      <w:lvlText w:val="•"/>
      <w:lvlJc w:val="left"/>
      <w:pPr>
        <w:ind w:left="4833" w:hanging="502"/>
      </w:pPr>
      <w:rPr>
        <w:rFonts w:hint="default"/>
        <w:lang w:val="ru-RU" w:eastAsia="en-US" w:bidi="ar-SA"/>
      </w:rPr>
    </w:lvl>
    <w:lvl w:ilvl="6" w:tplc="70726928">
      <w:numFmt w:val="bullet"/>
      <w:lvlText w:val="•"/>
      <w:lvlJc w:val="left"/>
      <w:pPr>
        <w:ind w:left="5779" w:hanging="502"/>
      </w:pPr>
      <w:rPr>
        <w:rFonts w:hint="default"/>
        <w:lang w:val="ru-RU" w:eastAsia="en-US" w:bidi="ar-SA"/>
      </w:rPr>
    </w:lvl>
    <w:lvl w:ilvl="7" w:tplc="863647CC">
      <w:numFmt w:val="bullet"/>
      <w:lvlText w:val="•"/>
      <w:lvlJc w:val="left"/>
      <w:pPr>
        <w:ind w:left="6726" w:hanging="502"/>
      </w:pPr>
      <w:rPr>
        <w:rFonts w:hint="default"/>
        <w:lang w:val="ru-RU" w:eastAsia="en-US" w:bidi="ar-SA"/>
      </w:rPr>
    </w:lvl>
    <w:lvl w:ilvl="8" w:tplc="DFB47782">
      <w:numFmt w:val="bullet"/>
      <w:lvlText w:val="•"/>
      <w:lvlJc w:val="left"/>
      <w:pPr>
        <w:ind w:left="7673" w:hanging="502"/>
      </w:pPr>
      <w:rPr>
        <w:rFonts w:hint="default"/>
        <w:lang w:val="ru-RU" w:eastAsia="en-US" w:bidi="ar-SA"/>
      </w:rPr>
    </w:lvl>
  </w:abstractNum>
  <w:abstractNum w:abstractNumId="2">
    <w:nsid w:val="53576786"/>
    <w:multiLevelType w:val="hybridMultilevel"/>
    <w:tmpl w:val="498CE1F4"/>
    <w:lvl w:ilvl="0" w:tplc="D4100796">
      <w:start w:val="1"/>
      <w:numFmt w:val="decimal"/>
      <w:lvlText w:val="%1"/>
      <w:lvlJc w:val="left"/>
      <w:pPr>
        <w:ind w:left="102" w:hanging="655"/>
        <w:jc w:val="left"/>
      </w:pPr>
      <w:rPr>
        <w:rFonts w:hint="default"/>
        <w:lang w:val="ru-RU" w:eastAsia="en-US" w:bidi="ar-SA"/>
      </w:rPr>
    </w:lvl>
    <w:lvl w:ilvl="1" w:tplc="4134D9BC">
      <w:numFmt w:val="none"/>
      <w:lvlText w:val=""/>
      <w:lvlJc w:val="left"/>
      <w:pPr>
        <w:tabs>
          <w:tab w:val="num" w:pos="360"/>
        </w:tabs>
      </w:pPr>
    </w:lvl>
    <w:lvl w:ilvl="2" w:tplc="7AD852B0">
      <w:numFmt w:val="bullet"/>
      <w:lvlText w:val="•"/>
      <w:lvlJc w:val="left"/>
      <w:pPr>
        <w:ind w:left="1993" w:hanging="655"/>
      </w:pPr>
      <w:rPr>
        <w:rFonts w:hint="default"/>
        <w:lang w:val="ru-RU" w:eastAsia="en-US" w:bidi="ar-SA"/>
      </w:rPr>
    </w:lvl>
    <w:lvl w:ilvl="3" w:tplc="C2E66814">
      <w:numFmt w:val="bullet"/>
      <w:lvlText w:val="•"/>
      <w:lvlJc w:val="left"/>
      <w:pPr>
        <w:ind w:left="2939" w:hanging="655"/>
      </w:pPr>
      <w:rPr>
        <w:rFonts w:hint="default"/>
        <w:lang w:val="ru-RU" w:eastAsia="en-US" w:bidi="ar-SA"/>
      </w:rPr>
    </w:lvl>
    <w:lvl w:ilvl="4" w:tplc="271815F6">
      <w:numFmt w:val="bullet"/>
      <w:lvlText w:val="•"/>
      <w:lvlJc w:val="left"/>
      <w:pPr>
        <w:ind w:left="3886" w:hanging="655"/>
      </w:pPr>
      <w:rPr>
        <w:rFonts w:hint="default"/>
        <w:lang w:val="ru-RU" w:eastAsia="en-US" w:bidi="ar-SA"/>
      </w:rPr>
    </w:lvl>
    <w:lvl w:ilvl="5" w:tplc="CC8A4FBA">
      <w:numFmt w:val="bullet"/>
      <w:lvlText w:val="•"/>
      <w:lvlJc w:val="left"/>
      <w:pPr>
        <w:ind w:left="4833" w:hanging="655"/>
      </w:pPr>
      <w:rPr>
        <w:rFonts w:hint="default"/>
        <w:lang w:val="ru-RU" w:eastAsia="en-US" w:bidi="ar-SA"/>
      </w:rPr>
    </w:lvl>
    <w:lvl w:ilvl="6" w:tplc="FB2674E0">
      <w:numFmt w:val="bullet"/>
      <w:lvlText w:val="•"/>
      <w:lvlJc w:val="left"/>
      <w:pPr>
        <w:ind w:left="5779" w:hanging="655"/>
      </w:pPr>
      <w:rPr>
        <w:rFonts w:hint="default"/>
        <w:lang w:val="ru-RU" w:eastAsia="en-US" w:bidi="ar-SA"/>
      </w:rPr>
    </w:lvl>
    <w:lvl w:ilvl="7" w:tplc="48EE4144">
      <w:numFmt w:val="bullet"/>
      <w:lvlText w:val="•"/>
      <w:lvlJc w:val="left"/>
      <w:pPr>
        <w:ind w:left="6726" w:hanging="655"/>
      </w:pPr>
      <w:rPr>
        <w:rFonts w:hint="default"/>
        <w:lang w:val="ru-RU" w:eastAsia="en-US" w:bidi="ar-SA"/>
      </w:rPr>
    </w:lvl>
    <w:lvl w:ilvl="8" w:tplc="4F1449D4">
      <w:numFmt w:val="bullet"/>
      <w:lvlText w:val="•"/>
      <w:lvlJc w:val="left"/>
      <w:pPr>
        <w:ind w:left="7673" w:hanging="655"/>
      </w:pPr>
      <w:rPr>
        <w:rFonts w:hint="default"/>
        <w:lang w:val="ru-RU" w:eastAsia="en-US" w:bidi="ar-SA"/>
      </w:rPr>
    </w:lvl>
  </w:abstractNum>
  <w:abstractNum w:abstractNumId="3">
    <w:nsid w:val="7BDB5D4E"/>
    <w:multiLevelType w:val="hybridMultilevel"/>
    <w:tmpl w:val="DC983EEE"/>
    <w:lvl w:ilvl="0" w:tplc="93164B4C">
      <w:start w:val="1"/>
      <w:numFmt w:val="decimal"/>
      <w:lvlText w:val="%1."/>
      <w:lvlJc w:val="left"/>
      <w:pPr>
        <w:ind w:left="38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214CEC0">
      <w:numFmt w:val="none"/>
      <w:lvlText w:val=""/>
      <w:lvlJc w:val="left"/>
      <w:pPr>
        <w:tabs>
          <w:tab w:val="num" w:pos="360"/>
        </w:tabs>
      </w:pPr>
    </w:lvl>
    <w:lvl w:ilvl="2" w:tplc="2762624E">
      <w:numFmt w:val="none"/>
      <w:lvlText w:val=""/>
      <w:lvlJc w:val="left"/>
      <w:pPr>
        <w:tabs>
          <w:tab w:val="num" w:pos="360"/>
        </w:tabs>
      </w:pPr>
    </w:lvl>
    <w:lvl w:ilvl="3" w:tplc="D3526844">
      <w:numFmt w:val="bullet"/>
      <w:lvlText w:val="•"/>
      <w:lvlJc w:val="left"/>
      <w:pPr>
        <w:ind w:left="5159" w:hanging="689"/>
      </w:pPr>
      <w:rPr>
        <w:rFonts w:hint="default"/>
        <w:lang w:val="ru-RU" w:eastAsia="en-US" w:bidi="ar-SA"/>
      </w:rPr>
    </w:lvl>
    <w:lvl w:ilvl="4" w:tplc="93220A00">
      <w:numFmt w:val="bullet"/>
      <w:lvlText w:val="•"/>
      <w:lvlJc w:val="left"/>
      <w:pPr>
        <w:ind w:left="5788" w:hanging="689"/>
      </w:pPr>
      <w:rPr>
        <w:rFonts w:hint="default"/>
        <w:lang w:val="ru-RU" w:eastAsia="en-US" w:bidi="ar-SA"/>
      </w:rPr>
    </w:lvl>
    <w:lvl w:ilvl="5" w:tplc="FCD8A236">
      <w:numFmt w:val="bullet"/>
      <w:lvlText w:val="•"/>
      <w:lvlJc w:val="left"/>
      <w:pPr>
        <w:ind w:left="6418" w:hanging="689"/>
      </w:pPr>
      <w:rPr>
        <w:rFonts w:hint="default"/>
        <w:lang w:val="ru-RU" w:eastAsia="en-US" w:bidi="ar-SA"/>
      </w:rPr>
    </w:lvl>
    <w:lvl w:ilvl="6" w:tplc="7B60900E">
      <w:numFmt w:val="bullet"/>
      <w:lvlText w:val="•"/>
      <w:lvlJc w:val="left"/>
      <w:pPr>
        <w:ind w:left="7048" w:hanging="689"/>
      </w:pPr>
      <w:rPr>
        <w:rFonts w:hint="default"/>
        <w:lang w:val="ru-RU" w:eastAsia="en-US" w:bidi="ar-SA"/>
      </w:rPr>
    </w:lvl>
    <w:lvl w:ilvl="7" w:tplc="14D49054">
      <w:numFmt w:val="bullet"/>
      <w:lvlText w:val="•"/>
      <w:lvlJc w:val="left"/>
      <w:pPr>
        <w:ind w:left="7677" w:hanging="689"/>
      </w:pPr>
      <w:rPr>
        <w:rFonts w:hint="default"/>
        <w:lang w:val="ru-RU" w:eastAsia="en-US" w:bidi="ar-SA"/>
      </w:rPr>
    </w:lvl>
    <w:lvl w:ilvl="8" w:tplc="6936C2C4">
      <w:numFmt w:val="bullet"/>
      <w:lvlText w:val="•"/>
      <w:lvlJc w:val="left"/>
      <w:pPr>
        <w:ind w:left="8307" w:hanging="68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953C5"/>
    <w:rsid w:val="000A4250"/>
    <w:rsid w:val="005B75BD"/>
    <w:rsid w:val="007D645F"/>
    <w:rsid w:val="009469FE"/>
    <w:rsid w:val="00982E6B"/>
    <w:rsid w:val="009E36E6"/>
    <w:rsid w:val="00B953C5"/>
    <w:rsid w:val="00CB11D9"/>
    <w:rsid w:val="00D347EE"/>
    <w:rsid w:val="00E37D1C"/>
    <w:rsid w:val="00EB7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53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53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53C5"/>
    <w:pPr>
      <w:ind w:left="102" w:right="109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953C5"/>
    <w:pPr>
      <w:spacing w:before="5"/>
      <w:ind w:left="2298" w:hanging="1604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953C5"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953C5"/>
  </w:style>
  <w:style w:type="paragraph" w:styleId="a5">
    <w:name w:val="Balloon Text"/>
    <w:basedOn w:val="a"/>
    <w:link w:val="a6"/>
    <w:uiPriority w:val="99"/>
    <w:semiHidden/>
    <w:unhideWhenUsed/>
    <w:rsid w:val="000A42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25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Радионова Ольга Радиславовна</dc:creator>
  <cp:lastModifiedBy>Толпар</cp:lastModifiedBy>
  <cp:revision>6</cp:revision>
  <cp:lastPrinted>2023-02-20T04:44:00Z</cp:lastPrinted>
  <dcterms:created xsi:type="dcterms:W3CDTF">2023-02-16T11:37:00Z</dcterms:created>
  <dcterms:modified xsi:type="dcterms:W3CDTF">2023-03-14T11:55:00Z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</Properties>
</file>